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3E294F" w14:textId="77777777" w:rsidR="00823D89" w:rsidRDefault="00823D89" w:rsidP="00823D89">
      <w:pPr>
        <w:autoSpaceDE w:val="0"/>
        <w:autoSpaceDN w:val="0"/>
        <w:adjustRightInd w:val="0"/>
        <w:jc w:val="center"/>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________________________________________________________________________</w:t>
      </w:r>
    </w:p>
    <w:p w14:paraId="6FC39E0A" w14:textId="728B70F2" w:rsidR="00823D89" w:rsidRDefault="00823D89" w:rsidP="00823D89">
      <w:pPr>
        <w:autoSpaceDE w:val="0"/>
        <w:autoSpaceDN w:val="0"/>
        <w:adjustRightInd w:val="0"/>
        <w:jc w:val="center"/>
        <w:rPr>
          <w:rFonts w:ascii="Helvetica Neue" w:hAnsi="Helvetica Neue" w:cs="Helvetica Neue"/>
          <w:b/>
          <w:bCs/>
          <w:color w:val="073A6C"/>
          <w:sz w:val="40"/>
          <w:szCs w:val="40"/>
          <w:lang w:val="en-GB"/>
        </w:rPr>
      </w:pPr>
      <w:r>
        <w:rPr>
          <w:rFonts w:ascii="Helvetica Neue" w:hAnsi="Helvetica Neue" w:cs="Helvetica Neue"/>
          <w:b/>
          <w:bCs/>
          <w:color w:val="073A6C"/>
          <w:sz w:val="40"/>
          <w:szCs w:val="40"/>
          <w:lang w:val="en-GB"/>
        </w:rPr>
        <w:t xml:space="preserve">Milestone </w:t>
      </w:r>
      <w:r w:rsidR="00A947C3">
        <w:rPr>
          <w:rFonts w:ascii="Helvetica Neue" w:hAnsi="Helvetica Neue" w:cs="Helvetica Neue"/>
          <w:b/>
          <w:bCs/>
          <w:color w:val="073A6C"/>
          <w:sz w:val="40"/>
          <w:szCs w:val="40"/>
          <w:lang w:val="en-GB"/>
        </w:rPr>
        <w:t>Tw</w:t>
      </w:r>
      <w:r w:rsidR="005E64CB">
        <w:rPr>
          <w:rFonts w:ascii="Helvetica Neue" w:hAnsi="Helvetica Neue" w:cs="Helvetica Neue"/>
          <w:b/>
          <w:bCs/>
          <w:color w:val="073A6C"/>
          <w:sz w:val="40"/>
          <w:szCs w:val="40"/>
          <w:lang w:val="en-GB"/>
        </w:rPr>
        <w:t>o</w:t>
      </w:r>
    </w:p>
    <w:p w14:paraId="3E92E22A" w14:textId="77777777" w:rsidR="00823D89" w:rsidRDefault="00823D89" w:rsidP="00823D89">
      <w:pPr>
        <w:autoSpaceDE w:val="0"/>
        <w:autoSpaceDN w:val="0"/>
        <w:adjustRightInd w:val="0"/>
        <w:jc w:val="center"/>
        <w:rPr>
          <w:rFonts w:ascii="Helvetica Neue" w:hAnsi="Helvetica Neue" w:cs="Helvetica Neue"/>
          <w:b/>
          <w:bCs/>
          <w:color w:val="0C61AB"/>
          <w:sz w:val="30"/>
          <w:szCs w:val="30"/>
          <w:lang w:val="en-GB"/>
        </w:rPr>
      </w:pPr>
      <w:r>
        <w:rPr>
          <w:rFonts w:ascii="Helvetica Neue" w:hAnsi="Helvetica Neue" w:cs="Helvetica Neue"/>
          <w:b/>
          <w:bCs/>
          <w:color w:val="0C61AB"/>
          <w:sz w:val="30"/>
          <w:szCs w:val="30"/>
          <w:lang w:val="en-GB"/>
        </w:rPr>
        <w:t>Sprint One</w:t>
      </w:r>
    </w:p>
    <w:p w14:paraId="23FB3AE7" w14:textId="77777777" w:rsidR="00823D89" w:rsidRDefault="00823D89" w:rsidP="00823D89">
      <w:pPr>
        <w:autoSpaceDE w:val="0"/>
        <w:autoSpaceDN w:val="0"/>
        <w:adjustRightInd w:val="0"/>
        <w:jc w:val="center"/>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Software Engineering: Processes and Tools </w:t>
      </w:r>
    </w:p>
    <w:p w14:paraId="780F7AFE" w14:textId="77777777" w:rsidR="00823D89" w:rsidRDefault="00823D89" w:rsidP="00823D89">
      <w:pPr>
        <w:autoSpaceDE w:val="0"/>
        <w:autoSpaceDN w:val="0"/>
        <w:adjustRightInd w:val="0"/>
        <w:rPr>
          <w:rFonts w:ascii="Helvetica Neue" w:hAnsi="Helvetica Neue" w:cs="Helvetica Neue"/>
          <w:color w:val="000000"/>
          <w:sz w:val="22"/>
          <w:szCs w:val="22"/>
          <w:lang w:val="en-GB"/>
        </w:rPr>
      </w:pPr>
    </w:p>
    <w:p w14:paraId="04EE62A1" w14:textId="77777777" w:rsidR="00823D89" w:rsidRDefault="00823D89" w:rsidP="00823D89">
      <w:pPr>
        <w:autoSpaceDE w:val="0"/>
        <w:autoSpaceDN w:val="0"/>
        <w:adjustRightInd w:val="0"/>
        <w:jc w:val="center"/>
        <w:rPr>
          <w:rFonts w:ascii="Helvetica Neue" w:hAnsi="Helvetica Neue" w:cs="Helvetica Neue"/>
          <w:b/>
          <w:bCs/>
          <w:color w:val="0C61AB"/>
          <w:sz w:val="30"/>
          <w:szCs w:val="30"/>
          <w:lang w:val="en-GB"/>
        </w:rPr>
      </w:pPr>
      <w:r>
        <w:rPr>
          <w:rFonts w:ascii="Helvetica Neue" w:hAnsi="Helvetica Neue" w:cs="Helvetica Neue"/>
          <w:b/>
          <w:bCs/>
          <w:color w:val="0C61AB"/>
          <w:sz w:val="30"/>
          <w:szCs w:val="30"/>
          <w:lang w:val="en-GB"/>
        </w:rPr>
        <w:t>Sprint Review</w:t>
      </w:r>
    </w:p>
    <w:p w14:paraId="484A73CF" w14:textId="77777777" w:rsidR="00823D89" w:rsidRPr="00F71004"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Alana Tobgui (s3760538)</w:t>
      </w:r>
    </w:p>
    <w:p w14:paraId="6B49A450" w14:textId="77777777" w:rsidR="00823D89" w:rsidRPr="00F71004"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Dan Bound (s3719027)</w:t>
      </w:r>
    </w:p>
    <w:p w14:paraId="03318248" w14:textId="77777777" w:rsidR="00823D89" w:rsidRPr="00F71004"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Gleb Bogachev (s3694543)</w:t>
      </w:r>
    </w:p>
    <w:p w14:paraId="1D5FC951" w14:textId="77777777" w:rsidR="00823D89" w:rsidRPr="002A07F5" w:rsidRDefault="00823D89" w:rsidP="00823D89">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Xuan Vo (s781244)</w:t>
      </w:r>
    </w:p>
    <w:p w14:paraId="7EBAF500" w14:textId="77777777" w:rsidR="00823D89" w:rsidRDefault="00823D89" w:rsidP="00823D89">
      <w:pPr>
        <w:autoSpaceDE w:val="0"/>
        <w:autoSpaceDN w:val="0"/>
        <w:adjustRightInd w:val="0"/>
        <w:jc w:val="center"/>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________________________________________________________________________</w:t>
      </w:r>
    </w:p>
    <w:p w14:paraId="65560A44" w14:textId="77777777" w:rsidR="00823D89" w:rsidRDefault="00823D89" w:rsidP="00823D89">
      <w:pPr>
        <w:rPr>
          <w:b/>
          <w:bCs/>
          <w:sz w:val="20"/>
          <w:szCs w:val="20"/>
        </w:rPr>
      </w:pPr>
    </w:p>
    <w:p w14:paraId="30D4C9EA" w14:textId="77777777" w:rsidR="00823D89" w:rsidRPr="00171558" w:rsidRDefault="00823D89" w:rsidP="00823D89">
      <w:pPr>
        <w:rPr>
          <w:sz w:val="20"/>
          <w:szCs w:val="20"/>
        </w:rPr>
      </w:pPr>
      <w:r w:rsidRPr="00B2736B">
        <w:rPr>
          <w:b/>
          <w:bCs/>
          <w:sz w:val="20"/>
          <w:szCs w:val="20"/>
        </w:rPr>
        <w:t xml:space="preserve">Sprint: </w:t>
      </w:r>
      <w:r>
        <w:rPr>
          <w:sz w:val="20"/>
          <w:szCs w:val="20"/>
        </w:rPr>
        <w:t>1</w:t>
      </w:r>
    </w:p>
    <w:p w14:paraId="6E52EF78" w14:textId="6FC574D8" w:rsidR="00823D89" w:rsidRPr="00E61C41" w:rsidRDefault="00823D89" w:rsidP="00823D89">
      <w:pPr>
        <w:autoSpaceDE w:val="0"/>
        <w:autoSpaceDN w:val="0"/>
        <w:adjustRightInd w:val="0"/>
        <w:rPr>
          <w:rFonts w:ascii="Calibri" w:hAnsi="Calibri" w:cs="Calibri"/>
          <w:color w:val="000000"/>
          <w:sz w:val="20"/>
          <w:szCs w:val="20"/>
          <w:lang w:val="en-GB"/>
        </w:rPr>
      </w:pPr>
      <w:r w:rsidRPr="00B2736B">
        <w:rPr>
          <w:b/>
          <w:bCs/>
          <w:sz w:val="20"/>
          <w:szCs w:val="20"/>
        </w:rPr>
        <w:t xml:space="preserve">Date: </w:t>
      </w:r>
      <w:r>
        <w:rPr>
          <w:sz w:val="20"/>
          <w:szCs w:val="20"/>
        </w:rPr>
        <w:t>04</w:t>
      </w:r>
      <w:r w:rsidRPr="00171558">
        <w:rPr>
          <w:sz w:val="20"/>
          <w:szCs w:val="20"/>
        </w:rPr>
        <w:t>/0</w:t>
      </w:r>
      <w:r>
        <w:rPr>
          <w:sz w:val="20"/>
          <w:szCs w:val="20"/>
        </w:rPr>
        <w:t>09</w:t>
      </w:r>
      <w:r w:rsidRPr="00171558">
        <w:rPr>
          <w:sz w:val="20"/>
          <w:szCs w:val="20"/>
        </w:rPr>
        <w:t>/2020</w:t>
      </w:r>
      <w:r w:rsidRPr="00B2736B">
        <w:rPr>
          <w:b/>
          <w:bCs/>
          <w:sz w:val="20"/>
          <w:szCs w:val="20"/>
        </w:rPr>
        <w:br/>
        <w:t>Scrum Master:</w:t>
      </w:r>
      <w:r>
        <w:rPr>
          <w:b/>
          <w:bCs/>
          <w:sz w:val="20"/>
          <w:szCs w:val="20"/>
        </w:rPr>
        <w:t xml:space="preserve"> </w:t>
      </w:r>
      <w:r w:rsidRPr="00E61C41">
        <w:rPr>
          <w:rFonts w:ascii="Calibri" w:hAnsi="Calibri" w:cs="Calibri"/>
          <w:color w:val="000000"/>
          <w:sz w:val="20"/>
          <w:szCs w:val="20"/>
          <w:lang w:val="en-GB"/>
        </w:rPr>
        <w:t>Alana Tobgui (s3760538)</w:t>
      </w:r>
    </w:p>
    <w:p w14:paraId="7EB9CA26" w14:textId="77777777" w:rsidR="00823D89" w:rsidRPr="00B2736B" w:rsidRDefault="00823D89" w:rsidP="00823D89">
      <w:pPr>
        <w:rPr>
          <w:b/>
          <w:bCs/>
          <w:sz w:val="20"/>
          <w:szCs w:val="20"/>
        </w:rPr>
      </w:pPr>
      <w:r w:rsidRPr="00B2736B">
        <w:rPr>
          <w:b/>
          <w:bCs/>
          <w:sz w:val="20"/>
          <w:szCs w:val="20"/>
        </w:rPr>
        <w:t>Development Team:</w:t>
      </w:r>
    </w:p>
    <w:p w14:paraId="388D01E0" w14:textId="77777777" w:rsidR="00823D89" w:rsidRPr="00E61C41" w:rsidRDefault="00823D89" w:rsidP="00823D89">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Alana Tobgui (s3760538)</w:t>
      </w:r>
    </w:p>
    <w:p w14:paraId="148DC1C6" w14:textId="77777777" w:rsidR="00823D89" w:rsidRPr="00E61C41" w:rsidRDefault="00823D89" w:rsidP="00823D89">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Dan Bound (s3719027)</w:t>
      </w:r>
    </w:p>
    <w:p w14:paraId="1D4F82C7" w14:textId="77777777" w:rsidR="00823D89" w:rsidRPr="00823D89" w:rsidRDefault="00823D89" w:rsidP="00823D89">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 xml:space="preserve">Gleb </w:t>
      </w:r>
      <w:r w:rsidRPr="00823D89">
        <w:rPr>
          <w:rFonts w:ascii="Calibri" w:hAnsi="Calibri" w:cs="Calibri"/>
          <w:color w:val="000000"/>
          <w:sz w:val="20"/>
          <w:szCs w:val="20"/>
          <w:lang w:val="en-GB"/>
        </w:rPr>
        <w:t>Bogachev (s3694543)</w:t>
      </w:r>
    </w:p>
    <w:p w14:paraId="05F2EF4B" w14:textId="53D2D554" w:rsidR="00823D89" w:rsidRPr="00823D89" w:rsidRDefault="00823D89" w:rsidP="00823D89">
      <w:pPr>
        <w:autoSpaceDE w:val="0"/>
        <w:autoSpaceDN w:val="0"/>
        <w:adjustRightInd w:val="0"/>
        <w:rPr>
          <w:rFonts w:ascii="Calibri" w:hAnsi="Calibri" w:cs="Calibri"/>
          <w:color w:val="000000"/>
          <w:sz w:val="20"/>
          <w:szCs w:val="20"/>
          <w:lang w:val="en-GB"/>
        </w:rPr>
      </w:pPr>
      <w:r w:rsidRPr="00823D89">
        <w:rPr>
          <w:rFonts w:ascii="Calibri" w:hAnsi="Calibri" w:cs="Calibri"/>
          <w:color w:val="000000"/>
          <w:sz w:val="20"/>
          <w:szCs w:val="20"/>
          <w:lang w:val="en-GB"/>
        </w:rPr>
        <w:t>Xuan Vo (s781244)</w:t>
      </w:r>
    </w:p>
    <w:p w14:paraId="5A4EE37C" w14:textId="1F7A0270" w:rsidR="00823D89" w:rsidRDefault="00823D89" w:rsidP="00823D89">
      <w:pPr>
        <w:autoSpaceDE w:val="0"/>
        <w:autoSpaceDN w:val="0"/>
        <w:adjustRightInd w:val="0"/>
        <w:rPr>
          <w:rFonts w:ascii="Calibri" w:hAnsi="Calibri" w:cs="Calibri"/>
          <w:color w:val="000000"/>
          <w:sz w:val="22"/>
          <w:szCs w:val="22"/>
          <w:lang w:val="en-GB"/>
        </w:rPr>
      </w:pPr>
    </w:p>
    <w:p w14:paraId="26BC35DE" w14:textId="77777777" w:rsidR="00823D89" w:rsidRPr="00B81FB0" w:rsidRDefault="00823D89" w:rsidP="00823D89">
      <w:pPr>
        <w:autoSpaceDE w:val="0"/>
        <w:autoSpaceDN w:val="0"/>
        <w:adjustRightInd w:val="0"/>
        <w:rPr>
          <w:rFonts w:ascii="Calibri" w:hAnsi="Calibri" w:cs="Calibri"/>
          <w:color w:val="000000"/>
          <w:sz w:val="22"/>
          <w:szCs w:val="22"/>
          <w:lang w:val="en-GB"/>
        </w:rPr>
      </w:pPr>
    </w:p>
    <w:p w14:paraId="7F0F2B3C" w14:textId="77777777" w:rsidR="00823D89" w:rsidRPr="00C129A8" w:rsidRDefault="00823D89" w:rsidP="00823D89">
      <w:pPr>
        <w:rPr>
          <w:b/>
          <w:bCs/>
          <w:sz w:val="20"/>
          <w:szCs w:val="20"/>
        </w:rPr>
      </w:pPr>
      <w:r w:rsidRPr="00C129A8">
        <w:rPr>
          <w:b/>
          <w:bCs/>
          <w:sz w:val="20"/>
          <w:szCs w:val="20"/>
        </w:rPr>
        <w:t>Sprint Goals:</w:t>
      </w:r>
    </w:p>
    <w:p w14:paraId="35D46E4A" w14:textId="77777777" w:rsidR="00823D89" w:rsidRDefault="00823D89" w:rsidP="00823D89">
      <w:pPr>
        <w:rPr>
          <w:sz w:val="20"/>
          <w:szCs w:val="20"/>
        </w:rPr>
      </w:pPr>
    </w:p>
    <w:p w14:paraId="03FA8ADF" w14:textId="00FC7B23" w:rsidR="00823D89" w:rsidRPr="00C129A8" w:rsidRDefault="00823D89" w:rsidP="00823D89">
      <w:pPr>
        <w:rPr>
          <w:sz w:val="20"/>
          <w:szCs w:val="20"/>
        </w:rPr>
      </w:pPr>
      <w:r>
        <w:rPr>
          <w:sz w:val="20"/>
          <w:szCs w:val="20"/>
        </w:rPr>
        <w:t xml:space="preserve">The main aim of the first sprint was to achieve the representation of the booking calendar on the front page. The main functionality of the sprint was to allow administrative functions of adding employees and shifts of the employees. </w:t>
      </w:r>
    </w:p>
    <w:p w14:paraId="3DAE3A0B" w14:textId="35EFD154" w:rsidR="00823D89" w:rsidRDefault="00823D89" w:rsidP="00823D89">
      <w:pPr>
        <w:rPr>
          <w:sz w:val="20"/>
          <w:szCs w:val="20"/>
        </w:rPr>
      </w:pPr>
      <w:r w:rsidRPr="00C129A8">
        <w:rPr>
          <w:sz w:val="20"/>
          <w:szCs w:val="20"/>
        </w:rPr>
        <w:t xml:space="preserve">The general layout of the </w:t>
      </w:r>
      <w:r>
        <w:rPr>
          <w:sz w:val="20"/>
          <w:szCs w:val="20"/>
        </w:rPr>
        <w:t>calendar</w:t>
      </w:r>
      <w:r w:rsidRPr="00C129A8">
        <w:rPr>
          <w:sz w:val="20"/>
          <w:szCs w:val="20"/>
        </w:rPr>
        <w:t xml:space="preserve"> was organised </w:t>
      </w:r>
      <w:r>
        <w:rPr>
          <w:sz w:val="20"/>
          <w:szCs w:val="20"/>
        </w:rPr>
        <w:t xml:space="preserve">where it would be present on the home page, </w:t>
      </w:r>
      <w:r w:rsidR="002C25EB">
        <w:rPr>
          <w:sz w:val="20"/>
          <w:szCs w:val="20"/>
        </w:rPr>
        <w:t xml:space="preserve">while also </w:t>
      </w:r>
      <w:r>
        <w:rPr>
          <w:sz w:val="20"/>
          <w:szCs w:val="20"/>
        </w:rPr>
        <w:t>be</w:t>
      </w:r>
      <w:r w:rsidR="002C25EB">
        <w:rPr>
          <w:sz w:val="20"/>
          <w:szCs w:val="20"/>
        </w:rPr>
        <w:t>ing</w:t>
      </w:r>
      <w:r>
        <w:rPr>
          <w:sz w:val="20"/>
          <w:szCs w:val="20"/>
        </w:rPr>
        <w:t xml:space="preserve"> large enough to allow multiple available services to be shown per day. </w:t>
      </w:r>
    </w:p>
    <w:p w14:paraId="1DF67AE9" w14:textId="4C3E48D3" w:rsidR="00823D89" w:rsidRDefault="00823D89" w:rsidP="00823D89">
      <w:pPr>
        <w:rPr>
          <w:sz w:val="20"/>
          <w:szCs w:val="20"/>
        </w:rPr>
      </w:pPr>
      <w:r>
        <w:rPr>
          <w:sz w:val="20"/>
          <w:szCs w:val="20"/>
        </w:rPr>
        <w:t xml:space="preserve">The layout of the administrative page included a calendar to book an employee </w:t>
      </w:r>
      <w:r w:rsidR="003321B2">
        <w:rPr>
          <w:sz w:val="20"/>
          <w:szCs w:val="20"/>
        </w:rPr>
        <w:t>work slot, and a</w:t>
      </w:r>
      <w:r w:rsidR="00066EEF">
        <w:rPr>
          <w:sz w:val="20"/>
          <w:szCs w:val="20"/>
        </w:rPr>
        <w:t xml:space="preserve">dd an employee, with details such as name, </w:t>
      </w:r>
      <w:r w:rsidR="001D084F">
        <w:rPr>
          <w:sz w:val="20"/>
          <w:szCs w:val="20"/>
        </w:rPr>
        <w:t xml:space="preserve">age and services provided. </w:t>
      </w:r>
      <w:r w:rsidR="00066EEF">
        <w:rPr>
          <w:sz w:val="20"/>
          <w:szCs w:val="20"/>
        </w:rPr>
        <w:t xml:space="preserve"> </w:t>
      </w:r>
    </w:p>
    <w:p w14:paraId="0C7CA12B" w14:textId="4424B5A5" w:rsidR="002C25EB" w:rsidRPr="00C129A8" w:rsidRDefault="002C25EB" w:rsidP="00823D89">
      <w:pPr>
        <w:rPr>
          <w:sz w:val="20"/>
          <w:szCs w:val="20"/>
        </w:rPr>
      </w:pPr>
      <w:r>
        <w:rPr>
          <w:sz w:val="20"/>
          <w:szCs w:val="20"/>
        </w:rPr>
        <w:t>Other presentation related items that were planned during this sprint were the colour palle</w:t>
      </w:r>
      <w:r w:rsidR="005E0844">
        <w:rPr>
          <w:sz w:val="20"/>
          <w:szCs w:val="20"/>
        </w:rPr>
        <w:t>t</w:t>
      </w:r>
      <w:r>
        <w:rPr>
          <w:sz w:val="20"/>
          <w:szCs w:val="20"/>
        </w:rPr>
        <w:t xml:space="preserve"> and the logo used. </w:t>
      </w:r>
    </w:p>
    <w:p w14:paraId="5FF59834" w14:textId="77777777" w:rsidR="00823D89" w:rsidRPr="00C129A8" w:rsidRDefault="00823D89" w:rsidP="00823D89">
      <w:pPr>
        <w:rPr>
          <w:sz w:val="20"/>
          <w:szCs w:val="20"/>
        </w:rPr>
      </w:pPr>
    </w:p>
    <w:p w14:paraId="4BBCEFEA" w14:textId="77777777" w:rsidR="001D084F" w:rsidRDefault="00823D89" w:rsidP="00823D89">
      <w:pPr>
        <w:rPr>
          <w:sz w:val="20"/>
          <w:szCs w:val="20"/>
        </w:rPr>
      </w:pPr>
      <w:r w:rsidRPr="00C129A8">
        <w:rPr>
          <w:b/>
          <w:bCs/>
          <w:sz w:val="20"/>
          <w:szCs w:val="20"/>
        </w:rPr>
        <w:t>Status Overview:</w:t>
      </w:r>
      <w:r w:rsidRPr="00C129A8">
        <w:rPr>
          <w:sz w:val="20"/>
          <w:szCs w:val="20"/>
        </w:rPr>
        <w:t xml:space="preserve"> </w:t>
      </w:r>
      <w:r w:rsidRPr="00C129A8">
        <w:rPr>
          <w:sz w:val="20"/>
          <w:szCs w:val="20"/>
        </w:rPr>
        <w:br/>
      </w:r>
    </w:p>
    <w:p w14:paraId="6F4C49AE" w14:textId="4F595681" w:rsidR="00727E04" w:rsidRDefault="00823D89">
      <w:pPr>
        <w:rPr>
          <w:sz w:val="20"/>
          <w:szCs w:val="20"/>
        </w:rPr>
      </w:pPr>
      <w:r w:rsidRPr="00C129A8">
        <w:rPr>
          <w:sz w:val="20"/>
          <w:szCs w:val="20"/>
        </w:rPr>
        <w:t xml:space="preserve">The initial work for the project was relatively easy, as it involved general </w:t>
      </w:r>
      <w:proofErr w:type="gramStart"/>
      <w:r w:rsidRPr="00C129A8">
        <w:rPr>
          <w:sz w:val="20"/>
          <w:szCs w:val="20"/>
        </w:rPr>
        <w:t>front end</w:t>
      </w:r>
      <w:proofErr w:type="gramEnd"/>
      <w:r w:rsidRPr="00C129A8">
        <w:rPr>
          <w:sz w:val="20"/>
          <w:szCs w:val="20"/>
        </w:rPr>
        <w:t xml:space="preserve"> additions, such as </w:t>
      </w:r>
      <w:r w:rsidR="001D084F">
        <w:rPr>
          <w:sz w:val="20"/>
          <w:szCs w:val="20"/>
        </w:rPr>
        <w:t>a calendar on the front home page for users to book a service with, and to be read</w:t>
      </w:r>
      <w:r w:rsidRPr="00C129A8">
        <w:rPr>
          <w:sz w:val="20"/>
          <w:szCs w:val="20"/>
        </w:rPr>
        <w:t xml:space="preserve"> for </w:t>
      </w:r>
      <w:r w:rsidR="001D084F">
        <w:rPr>
          <w:sz w:val="20"/>
          <w:szCs w:val="20"/>
        </w:rPr>
        <w:t>either a</w:t>
      </w:r>
      <w:r w:rsidRPr="00C129A8">
        <w:rPr>
          <w:sz w:val="20"/>
          <w:szCs w:val="20"/>
        </w:rPr>
        <w:t xml:space="preserve"> logged or non-logged </w:t>
      </w:r>
      <w:r>
        <w:rPr>
          <w:sz w:val="20"/>
          <w:szCs w:val="20"/>
        </w:rPr>
        <w:t>(figure 1)</w:t>
      </w:r>
      <w:r w:rsidRPr="00C129A8">
        <w:rPr>
          <w:sz w:val="20"/>
          <w:szCs w:val="20"/>
        </w:rPr>
        <w:t xml:space="preserve">.  </w:t>
      </w:r>
      <w:r>
        <w:rPr>
          <w:sz w:val="20"/>
          <w:szCs w:val="20"/>
        </w:rPr>
        <w:t xml:space="preserve">The major aspects of the sprint were allowing functionality for </w:t>
      </w:r>
      <w:r w:rsidR="005040A7">
        <w:rPr>
          <w:sz w:val="20"/>
          <w:szCs w:val="20"/>
        </w:rPr>
        <w:t xml:space="preserve">adding an employee via a n admin </w:t>
      </w:r>
      <w:proofErr w:type="gramStart"/>
      <w:r w:rsidR="005040A7">
        <w:rPr>
          <w:sz w:val="20"/>
          <w:szCs w:val="20"/>
        </w:rPr>
        <w:t>account, and</w:t>
      </w:r>
      <w:proofErr w:type="gramEnd"/>
      <w:r w:rsidR="005040A7">
        <w:rPr>
          <w:sz w:val="20"/>
          <w:szCs w:val="20"/>
        </w:rPr>
        <w:t xml:space="preserve"> adding shifts for that crated employee </w:t>
      </w:r>
      <w:r>
        <w:rPr>
          <w:sz w:val="20"/>
          <w:szCs w:val="20"/>
        </w:rPr>
        <w:t xml:space="preserve">(figure </w:t>
      </w:r>
      <w:r w:rsidR="004450C6">
        <w:rPr>
          <w:sz w:val="20"/>
          <w:szCs w:val="20"/>
        </w:rPr>
        <w:t>2</w:t>
      </w:r>
      <w:r>
        <w:rPr>
          <w:sz w:val="20"/>
          <w:szCs w:val="20"/>
        </w:rPr>
        <w:t xml:space="preserve">, figure </w:t>
      </w:r>
      <w:r w:rsidR="004450C6">
        <w:rPr>
          <w:sz w:val="20"/>
          <w:szCs w:val="20"/>
        </w:rPr>
        <w:t>3</w:t>
      </w:r>
      <w:r>
        <w:rPr>
          <w:sz w:val="20"/>
          <w:szCs w:val="20"/>
        </w:rPr>
        <w:t>)</w:t>
      </w:r>
      <w:r w:rsidR="005040A7">
        <w:rPr>
          <w:sz w:val="20"/>
          <w:szCs w:val="20"/>
        </w:rPr>
        <w:t xml:space="preserve">. It was decided that with the timeframe of this current sprint, that the functionality of having the services allowed displayed on the customer calendar would be implemented in sprint 2, rather than sprint 1.  </w:t>
      </w:r>
    </w:p>
    <w:p w14:paraId="31586B5B" w14:textId="281B4964" w:rsidR="005E0844" w:rsidRDefault="005E0844">
      <w:pPr>
        <w:rPr>
          <w:sz w:val="20"/>
          <w:szCs w:val="20"/>
        </w:rPr>
      </w:pPr>
    </w:p>
    <w:p w14:paraId="39DB582C" w14:textId="40628321" w:rsidR="005E0844" w:rsidRDefault="005E0844">
      <w:pPr>
        <w:rPr>
          <w:sz w:val="20"/>
          <w:szCs w:val="20"/>
        </w:rPr>
      </w:pPr>
      <w:r>
        <w:rPr>
          <w:sz w:val="20"/>
          <w:szCs w:val="20"/>
        </w:rPr>
        <w:t xml:space="preserve">The </w:t>
      </w:r>
      <w:r w:rsidR="006301A6">
        <w:rPr>
          <w:sz w:val="20"/>
          <w:szCs w:val="20"/>
        </w:rPr>
        <w:t xml:space="preserve">presentation of the website was also a major part of the sprint, with the colour pallet being chosen as blues with grey hues, and the logo was also created (figure 4). </w:t>
      </w:r>
    </w:p>
    <w:p w14:paraId="585F6FE6" w14:textId="6054B866" w:rsidR="00C629A5" w:rsidRDefault="00C629A5">
      <w:pPr>
        <w:rPr>
          <w:sz w:val="20"/>
          <w:szCs w:val="20"/>
        </w:rPr>
      </w:pPr>
    </w:p>
    <w:p w14:paraId="437565ED" w14:textId="3C71EB5A" w:rsidR="00C629A5" w:rsidRPr="006E522D" w:rsidRDefault="00C629A5">
      <w:pPr>
        <w:rPr>
          <w:b/>
          <w:bCs/>
          <w:sz w:val="20"/>
          <w:szCs w:val="20"/>
        </w:rPr>
      </w:pPr>
      <w:r w:rsidRPr="006E522D">
        <w:rPr>
          <w:b/>
          <w:bCs/>
          <w:sz w:val="20"/>
          <w:szCs w:val="20"/>
        </w:rPr>
        <w:t xml:space="preserve">Images: </w:t>
      </w:r>
    </w:p>
    <w:p w14:paraId="795EB30F" w14:textId="7492486B" w:rsidR="00C629A5" w:rsidRPr="006E522D" w:rsidRDefault="006E522D" w:rsidP="006E522D">
      <w:pPr>
        <w:jc w:val="center"/>
        <w:rPr>
          <w:b/>
          <w:bCs/>
          <w:sz w:val="20"/>
          <w:szCs w:val="20"/>
        </w:rPr>
      </w:pPr>
      <w:r w:rsidRPr="006E522D">
        <w:rPr>
          <w:b/>
          <w:bCs/>
          <w:sz w:val="20"/>
          <w:szCs w:val="20"/>
        </w:rPr>
        <w:t>Figure 1</w:t>
      </w:r>
    </w:p>
    <w:p w14:paraId="2AF139EB" w14:textId="468188B9" w:rsidR="006E522D" w:rsidRDefault="006E522D">
      <w:pPr>
        <w:rPr>
          <w:sz w:val="20"/>
          <w:szCs w:val="20"/>
        </w:rPr>
      </w:pPr>
      <w:r w:rsidRPr="006E522D">
        <w:rPr>
          <w:noProof/>
          <w:sz w:val="20"/>
          <w:szCs w:val="20"/>
        </w:rPr>
        <w:lastRenderedPageBreak/>
        <w:drawing>
          <wp:inline distT="0" distB="0" distL="0" distR="0" wp14:anchorId="7266F533" wp14:editId="77EA5895">
            <wp:extent cx="5727700" cy="3093085"/>
            <wp:effectExtent l="0" t="0" r="0" b="5715"/>
            <wp:docPr id="1" name="Picture 1" descr="A picture containing outdoor, side,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side, water, sitting&#10;&#10;Description automatically generated"/>
                    <pic:cNvPicPr/>
                  </pic:nvPicPr>
                  <pic:blipFill>
                    <a:blip r:embed="rId4"/>
                    <a:stretch>
                      <a:fillRect/>
                    </a:stretch>
                  </pic:blipFill>
                  <pic:spPr>
                    <a:xfrm>
                      <a:off x="0" y="0"/>
                      <a:ext cx="5727700" cy="3093085"/>
                    </a:xfrm>
                    <a:prstGeom prst="rect">
                      <a:avLst/>
                    </a:prstGeom>
                  </pic:spPr>
                </pic:pic>
              </a:graphicData>
            </a:graphic>
          </wp:inline>
        </w:drawing>
      </w:r>
    </w:p>
    <w:p w14:paraId="745A941F" w14:textId="51F15874" w:rsidR="00C629A5" w:rsidRDefault="00C629A5">
      <w:pPr>
        <w:rPr>
          <w:sz w:val="20"/>
          <w:szCs w:val="20"/>
        </w:rPr>
      </w:pPr>
    </w:p>
    <w:p w14:paraId="71AFDDCA" w14:textId="166FC365" w:rsidR="001747AD" w:rsidRDefault="001747AD" w:rsidP="00714068">
      <w:pPr>
        <w:jc w:val="center"/>
        <w:rPr>
          <w:b/>
          <w:bCs/>
          <w:sz w:val="20"/>
          <w:szCs w:val="20"/>
        </w:rPr>
      </w:pPr>
      <w:r>
        <w:rPr>
          <w:b/>
          <w:bCs/>
          <w:sz w:val="20"/>
          <w:szCs w:val="20"/>
        </w:rPr>
        <w:t>Figure 2</w:t>
      </w:r>
    </w:p>
    <w:p w14:paraId="58A7AEBD" w14:textId="45F6A68D" w:rsidR="001747AD" w:rsidRDefault="001747AD" w:rsidP="00714068">
      <w:pPr>
        <w:jc w:val="center"/>
        <w:rPr>
          <w:b/>
          <w:bCs/>
          <w:sz w:val="20"/>
          <w:szCs w:val="20"/>
        </w:rPr>
      </w:pPr>
      <w:r>
        <w:rPr>
          <w:b/>
          <w:bCs/>
          <w:noProof/>
          <w:sz w:val="20"/>
          <w:szCs w:val="20"/>
        </w:rPr>
        <w:drawing>
          <wp:inline distT="0" distB="0" distL="0" distR="0" wp14:anchorId="226056DA" wp14:editId="5BF030A7">
            <wp:extent cx="5727700" cy="25488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27700" cy="2548890"/>
                    </a:xfrm>
                    <a:prstGeom prst="rect">
                      <a:avLst/>
                    </a:prstGeom>
                  </pic:spPr>
                </pic:pic>
              </a:graphicData>
            </a:graphic>
          </wp:inline>
        </w:drawing>
      </w:r>
    </w:p>
    <w:p w14:paraId="6ED1473A" w14:textId="3010BFDD" w:rsidR="001747AD" w:rsidRDefault="001747AD" w:rsidP="00714068">
      <w:pPr>
        <w:jc w:val="center"/>
        <w:rPr>
          <w:b/>
          <w:bCs/>
          <w:sz w:val="20"/>
          <w:szCs w:val="20"/>
        </w:rPr>
      </w:pPr>
      <w:r>
        <w:rPr>
          <w:b/>
          <w:bCs/>
          <w:sz w:val="20"/>
          <w:szCs w:val="20"/>
        </w:rPr>
        <w:t>Figure 3</w:t>
      </w:r>
    </w:p>
    <w:p w14:paraId="0D9D3BBC" w14:textId="1CB94277" w:rsidR="001747AD" w:rsidRDefault="001747AD" w:rsidP="00714068">
      <w:pPr>
        <w:jc w:val="center"/>
        <w:rPr>
          <w:b/>
          <w:bCs/>
          <w:sz w:val="20"/>
          <w:szCs w:val="20"/>
        </w:rPr>
      </w:pPr>
      <w:r>
        <w:rPr>
          <w:b/>
          <w:bCs/>
          <w:noProof/>
          <w:sz w:val="20"/>
          <w:szCs w:val="20"/>
        </w:rPr>
        <w:lastRenderedPageBreak/>
        <w:drawing>
          <wp:inline distT="0" distB="0" distL="0" distR="0" wp14:anchorId="0A379631" wp14:editId="31B79368">
            <wp:extent cx="5727700" cy="2978150"/>
            <wp:effectExtent l="0" t="0" r="0" b="635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27700" cy="2978150"/>
                    </a:xfrm>
                    <a:prstGeom prst="rect">
                      <a:avLst/>
                    </a:prstGeom>
                  </pic:spPr>
                </pic:pic>
              </a:graphicData>
            </a:graphic>
          </wp:inline>
        </w:drawing>
      </w:r>
    </w:p>
    <w:p w14:paraId="6A90E3F3" w14:textId="77777777" w:rsidR="001747AD" w:rsidRDefault="001747AD" w:rsidP="00714068">
      <w:pPr>
        <w:jc w:val="center"/>
        <w:rPr>
          <w:b/>
          <w:bCs/>
          <w:sz w:val="20"/>
          <w:szCs w:val="20"/>
        </w:rPr>
      </w:pPr>
    </w:p>
    <w:p w14:paraId="2076A255" w14:textId="6A9ED651" w:rsidR="004450C6" w:rsidRPr="00714068" w:rsidRDefault="004450C6" w:rsidP="00714068">
      <w:pPr>
        <w:jc w:val="center"/>
        <w:rPr>
          <w:b/>
          <w:bCs/>
          <w:sz w:val="20"/>
          <w:szCs w:val="20"/>
        </w:rPr>
      </w:pPr>
      <w:r w:rsidRPr="00714068">
        <w:rPr>
          <w:b/>
          <w:bCs/>
          <w:sz w:val="20"/>
          <w:szCs w:val="20"/>
        </w:rPr>
        <w:t xml:space="preserve">Figure </w:t>
      </w:r>
      <w:r w:rsidR="00714068" w:rsidRPr="00714068">
        <w:rPr>
          <w:b/>
          <w:bCs/>
          <w:sz w:val="20"/>
          <w:szCs w:val="20"/>
        </w:rPr>
        <w:t>4</w:t>
      </w:r>
    </w:p>
    <w:p w14:paraId="3F813F72" w14:textId="767C5ED4" w:rsidR="004450C6" w:rsidRDefault="00714068" w:rsidP="00714068">
      <w:pPr>
        <w:jc w:val="center"/>
        <w:rPr>
          <w:sz w:val="20"/>
          <w:szCs w:val="20"/>
        </w:rPr>
      </w:pPr>
      <w:r w:rsidRPr="00714068">
        <w:rPr>
          <w:noProof/>
          <w:sz w:val="20"/>
          <w:szCs w:val="20"/>
        </w:rPr>
        <w:drawing>
          <wp:inline distT="0" distB="0" distL="0" distR="0" wp14:anchorId="1C4EE5AD" wp14:editId="6B6B55B3">
            <wp:extent cx="1263721" cy="1118295"/>
            <wp:effectExtent l="0" t="0" r="635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a:stretch>
                      <a:fillRect/>
                    </a:stretch>
                  </pic:blipFill>
                  <pic:spPr>
                    <a:xfrm>
                      <a:off x="0" y="0"/>
                      <a:ext cx="1272276" cy="1125866"/>
                    </a:xfrm>
                    <a:prstGeom prst="rect">
                      <a:avLst/>
                    </a:prstGeom>
                  </pic:spPr>
                </pic:pic>
              </a:graphicData>
            </a:graphic>
          </wp:inline>
        </w:drawing>
      </w:r>
    </w:p>
    <w:p w14:paraId="377425C2" w14:textId="77777777" w:rsidR="0038557D" w:rsidRDefault="0038557D">
      <w:pPr>
        <w:rPr>
          <w:b/>
          <w:bCs/>
          <w:sz w:val="20"/>
          <w:szCs w:val="20"/>
        </w:rPr>
      </w:pPr>
    </w:p>
    <w:p w14:paraId="32DB4943" w14:textId="6BFF2D27" w:rsidR="00C629A5" w:rsidRPr="0038557D" w:rsidRDefault="00C629A5">
      <w:pPr>
        <w:rPr>
          <w:b/>
          <w:bCs/>
          <w:sz w:val="20"/>
          <w:szCs w:val="20"/>
        </w:rPr>
      </w:pPr>
      <w:r w:rsidRPr="0038557D">
        <w:rPr>
          <w:b/>
          <w:bCs/>
          <w:sz w:val="20"/>
          <w:szCs w:val="20"/>
        </w:rPr>
        <w:t xml:space="preserve">Burndown Chart: </w:t>
      </w:r>
    </w:p>
    <w:p w14:paraId="10E32792" w14:textId="3A1AF6B9" w:rsidR="00C629A5" w:rsidRDefault="007F439C">
      <w:pPr>
        <w:rPr>
          <w:sz w:val="20"/>
          <w:szCs w:val="20"/>
        </w:rPr>
      </w:pPr>
      <w:r w:rsidRPr="007F439C">
        <w:rPr>
          <w:noProof/>
          <w:sz w:val="20"/>
          <w:szCs w:val="20"/>
        </w:rPr>
        <w:drawing>
          <wp:inline distT="0" distB="0" distL="0" distR="0" wp14:anchorId="0B9F885B" wp14:editId="023EB10D">
            <wp:extent cx="5245100" cy="3124200"/>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8"/>
                    <a:stretch>
                      <a:fillRect/>
                    </a:stretch>
                  </pic:blipFill>
                  <pic:spPr>
                    <a:xfrm>
                      <a:off x="0" y="0"/>
                      <a:ext cx="5245100" cy="3124200"/>
                    </a:xfrm>
                    <a:prstGeom prst="rect">
                      <a:avLst/>
                    </a:prstGeom>
                  </pic:spPr>
                </pic:pic>
              </a:graphicData>
            </a:graphic>
          </wp:inline>
        </w:drawing>
      </w:r>
    </w:p>
    <w:p w14:paraId="3777D720" w14:textId="0B84AEC9" w:rsidR="007F439C" w:rsidRDefault="007F439C">
      <w:pPr>
        <w:rPr>
          <w:sz w:val="20"/>
          <w:szCs w:val="20"/>
        </w:rPr>
      </w:pPr>
    </w:p>
    <w:p w14:paraId="7C32056B" w14:textId="255CAC31" w:rsidR="007F439C" w:rsidRPr="005040A7" w:rsidRDefault="007F439C">
      <w:pPr>
        <w:rPr>
          <w:sz w:val="20"/>
          <w:szCs w:val="20"/>
        </w:rPr>
      </w:pPr>
      <w:r>
        <w:rPr>
          <w:sz w:val="20"/>
          <w:szCs w:val="20"/>
        </w:rPr>
        <w:t xml:space="preserve">The sprints main learning curve involved adding employees and shifts to the website. </w:t>
      </w:r>
      <w:r w:rsidR="00877E82">
        <w:rPr>
          <w:sz w:val="20"/>
          <w:szCs w:val="20"/>
        </w:rPr>
        <w:t>Most of the back end implemented in this sprint was a result of this functionality, and ¾ of the front end also was allocated to this section of the sprint. T</w:t>
      </w:r>
      <w:r>
        <w:rPr>
          <w:sz w:val="20"/>
          <w:szCs w:val="20"/>
        </w:rPr>
        <w:t>he calendars in both the admin and home page</w:t>
      </w:r>
      <w:r w:rsidR="00877E82">
        <w:rPr>
          <w:sz w:val="20"/>
          <w:szCs w:val="20"/>
        </w:rPr>
        <w:t xml:space="preserve"> were also major sections in the sprint</w:t>
      </w:r>
      <w:r>
        <w:rPr>
          <w:sz w:val="20"/>
          <w:szCs w:val="20"/>
        </w:rPr>
        <w:t xml:space="preserve">, </w:t>
      </w:r>
      <w:r w:rsidR="00877E82">
        <w:rPr>
          <w:sz w:val="20"/>
          <w:szCs w:val="20"/>
        </w:rPr>
        <w:t>and the group spent a lot of time</w:t>
      </w:r>
      <w:r>
        <w:rPr>
          <w:sz w:val="20"/>
          <w:szCs w:val="20"/>
        </w:rPr>
        <w:t xml:space="preserve"> determining the structure and representation so that bookings can be added </w:t>
      </w:r>
      <w:r>
        <w:rPr>
          <w:sz w:val="20"/>
          <w:szCs w:val="20"/>
        </w:rPr>
        <w:lastRenderedPageBreak/>
        <w:t>in later sprints</w:t>
      </w:r>
      <w:r w:rsidR="00877E82">
        <w:rPr>
          <w:sz w:val="20"/>
          <w:szCs w:val="20"/>
        </w:rPr>
        <w:t xml:space="preserve">. </w:t>
      </w:r>
      <w:r w:rsidR="0020020C">
        <w:rPr>
          <w:sz w:val="20"/>
          <w:szCs w:val="20"/>
        </w:rPr>
        <w:t xml:space="preserve">There was a significant portion of testing </w:t>
      </w:r>
      <w:r w:rsidR="00B71A66">
        <w:rPr>
          <w:sz w:val="20"/>
          <w:szCs w:val="20"/>
        </w:rPr>
        <w:t xml:space="preserve">to make sure that the forms submitted were correct and that the interactions with the webpage remained logical. </w:t>
      </w:r>
    </w:p>
    <w:sectPr w:rsidR="007F439C" w:rsidRPr="005040A7" w:rsidSect="00A779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D89"/>
    <w:rsid w:val="00066EEF"/>
    <w:rsid w:val="001747AD"/>
    <w:rsid w:val="001D084F"/>
    <w:rsid w:val="0020020C"/>
    <w:rsid w:val="002C25EB"/>
    <w:rsid w:val="003321B2"/>
    <w:rsid w:val="0038557D"/>
    <w:rsid w:val="004450C6"/>
    <w:rsid w:val="005040A7"/>
    <w:rsid w:val="005E0844"/>
    <w:rsid w:val="005E64CB"/>
    <w:rsid w:val="006301A6"/>
    <w:rsid w:val="006E522D"/>
    <w:rsid w:val="00714068"/>
    <w:rsid w:val="00727E04"/>
    <w:rsid w:val="007812CB"/>
    <w:rsid w:val="007F439C"/>
    <w:rsid w:val="00823D89"/>
    <w:rsid w:val="00877E82"/>
    <w:rsid w:val="00A7790E"/>
    <w:rsid w:val="00A947C3"/>
    <w:rsid w:val="00B71A66"/>
    <w:rsid w:val="00C629A5"/>
    <w:rsid w:val="00E457AC"/>
    <w:rsid w:val="00F8535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D5315A3"/>
  <w15:chartTrackingRefBased/>
  <w15:docId w15:val="{C3B4F93A-357B-3045-9A81-54C294911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D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5" Type="http://schemas.openxmlformats.org/officeDocument/2006/relationships/image" Target="media/image2.jpg"/><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4</Pages>
  <Words>403</Words>
  <Characters>2299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21</cp:revision>
  <dcterms:created xsi:type="dcterms:W3CDTF">2020-09-07T04:57:00Z</dcterms:created>
  <dcterms:modified xsi:type="dcterms:W3CDTF">2020-09-22T10:07:00Z</dcterms:modified>
</cp:coreProperties>
</file>